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AF1FD33" w:rsidR="00CB7AEA" w:rsidRPr="00DD459B" w:rsidRDefault="00DD459B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IN INGRESSO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DD459B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media3-Colore5"/>
              <w:tblW w:w="5000" w:type="pct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DD459B" w:rsidRPr="00DD459B" w14:paraId="1E0932B6" w14:textId="77777777" w:rsidTr="00DD459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9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0B627A9" w14:textId="77777777" w:rsidR="00DD459B" w:rsidRPr="00DD459B" w:rsidRDefault="00DD459B" w:rsidP="00DD459B">
                  <w:pPr>
                    <w:spacing w:after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Fornitore: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71C4BA6" w14:textId="77777777" w:rsidR="00DD459B" w:rsidRPr="00DD459B" w:rsidRDefault="00DD459B" w:rsidP="00DD459B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n° OdA: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38EDD33" w14:textId="77777777" w:rsidR="00DD459B" w:rsidRPr="00DD459B" w:rsidRDefault="00DD459B" w:rsidP="00DD459B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Data di consegna: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xx/xx/xxxx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AC8A25B" w14:textId="77777777" w:rsidR="00DD459B" w:rsidRPr="00DD459B" w:rsidRDefault="00DD459B" w:rsidP="00DD459B">
                  <w:pPr>
                    <w:spacing w:after="0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Data di controllo: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xx/xx/xxxx</w:t>
                  </w:r>
                </w:p>
              </w:tc>
            </w:tr>
            <w:tr w:rsidR="00DD459B" w:rsidRPr="00DD459B" w14:paraId="3DE8692E" w14:textId="77777777" w:rsidTr="00DD459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25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1EB25B0" w14:textId="77777777" w:rsidR="00DD459B" w:rsidRPr="00DD459B" w:rsidRDefault="00DD459B" w:rsidP="00DD459B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Controllo prodotto</w:t>
                  </w:r>
                </w:p>
                <w:p w14:paraId="1511CC46" w14:textId="77777777" w:rsidR="00DD459B" w:rsidRPr="00DD459B" w:rsidRDefault="00DD459B" w:rsidP="00DD459B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Codice: </w:t>
                  </w:r>
                  <w:r>
                    <w:rPr>
                      <w:rFonts w:ascii="Open Sans" w:hAnsi="Open Sans" w:cs="Open Sans"/>
                      <w:b w:val="0"/>
                      <w:color w:val="000000" w:themeColor="text1"/>
                      <w:sz w:val="20"/>
                      <w:szCs w:val="20"/>
                    </w:rPr>
                    <w:t>XX</w:t>
                  </w:r>
                </w:p>
                <w:p w14:paraId="66D64C27" w14:textId="77777777" w:rsidR="00DD459B" w:rsidRPr="00DD459B" w:rsidRDefault="00DD459B" w:rsidP="00DD459B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Prodotto: </w:t>
                  </w:r>
                  <w:r>
                    <w:rPr>
                      <w:rFonts w:ascii="Open Sans" w:hAnsi="Open Sans" w:cs="Open Sans"/>
                      <w:b w:val="0"/>
                      <w:color w:val="000000" w:themeColor="text1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tbl>
                  <w:tblPr>
                    <w:tblStyle w:val="Grigliatabella"/>
                    <w:tblpPr w:leftFromText="141" w:rightFromText="141" w:vertAnchor="text" w:horzAnchor="margin" w:tblpY="-134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90"/>
                    <w:gridCol w:w="1418"/>
                    <w:gridCol w:w="1276"/>
                    <w:gridCol w:w="1417"/>
                    <w:gridCol w:w="1134"/>
                  </w:tblGrid>
                  <w:tr w:rsidR="00DD459B" w:rsidRPr="00DD459B" w14:paraId="778D886B" w14:textId="77777777" w:rsidTr="00DD459B">
                    <w:trPr>
                      <w:trHeight w:val="693"/>
                    </w:trPr>
                    <w:tc>
                      <w:tcPr>
                        <w:tcW w:w="2590" w:type="dxa"/>
                        <w:vAlign w:val="center"/>
                      </w:tcPr>
                      <w:p w14:paraId="652C1C9F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Elemento di controllo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14:paraId="6852F28D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Unità di misura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512FEF8D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Valore rilevato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14:paraId="3705D661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Valore di riferimento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14:paraId="75FE1F20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Esito</w:t>
                        </w:r>
                      </w:p>
                      <w:p w14:paraId="30FD114D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C/NC</w:t>
                        </w:r>
                      </w:p>
                    </w:tc>
                  </w:tr>
                  <w:tr w:rsidR="00DD459B" w:rsidRPr="00DD459B" w14:paraId="0E8FA9DF" w14:textId="77777777" w:rsidTr="00DD459B">
                    <w:trPr>
                      <w:trHeight w:val="298"/>
                    </w:trPr>
                    <w:tc>
                      <w:tcPr>
                        <w:tcW w:w="2590" w:type="dxa"/>
                      </w:tcPr>
                      <w:p w14:paraId="0BB75BB9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Documentazione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14467C96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//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F2638B1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presente</w:t>
                        </w:r>
                      </w:p>
                    </w:tc>
                    <w:tc>
                      <w:tcPr>
                        <w:tcW w:w="1417" w:type="dxa"/>
                      </w:tcPr>
                      <w:p w14:paraId="2859D2F7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//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8FF2087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DD459B" w:rsidRPr="00DD459B" w14:paraId="3F52FB9C" w14:textId="77777777" w:rsidTr="00DD459B">
                    <w:tc>
                      <w:tcPr>
                        <w:tcW w:w="2590" w:type="dxa"/>
                      </w:tcPr>
                      <w:p w14:paraId="387486C9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Tempi di consegna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69639E64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gg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DC04635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417" w:type="dxa"/>
                      </w:tcPr>
                      <w:p w14:paraId="44523DF7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221FF6FD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DD459B" w:rsidRPr="00DD459B" w14:paraId="36DB4561" w14:textId="77777777" w:rsidTr="00DD459B">
                    <w:tc>
                      <w:tcPr>
                        <w:tcW w:w="2590" w:type="dxa"/>
                      </w:tcPr>
                      <w:p w14:paraId="6D8B763F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Integrità dell'imballo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1A444247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//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7AF6D24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idoneo</w:t>
                        </w:r>
                      </w:p>
                    </w:tc>
                    <w:tc>
                      <w:tcPr>
                        <w:tcW w:w="1417" w:type="dxa"/>
                      </w:tcPr>
                      <w:p w14:paraId="2FFAE5A1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//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7482C60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DD459B" w:rsidRPr="00DD459B" w14:paraId="70D81714" w14:textId="77777777" w:rsidTr="00DD459B">
                    <w:tc>
                      <w:tcPr>
                        <w:tcW w:w="7835" w:type="dxa"/>
                        <w:gridSpan w:val="5"/>
                        <w:shd w:val="clear" w:color="auto" w:fill="F2F2F2" w:themeFill="background1" w:themeFillShade="F2"/>
                      </w:tcPr>
                      <w:p w14:paraId="1501604D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20"/>
                            <w:szCs w:val="20"/>
                          </w:rPr>
                          <w:t>CONFORMITA' DEL PRODOTTO AI REQUISITI DI SICUREZZA</w:t>
                        </w:r>
                      </w:p>
                    </w:tc>
                  </w:tr>
                  <w:tr w:rsidR="00DD459B" w:rsidRPr="00DD459B" w14:paraId="1F5C861D" w14:textId="77777777" w:rsidTr="00DD459B">
                    <w:tc>
                      <w:tcPr>
                        <w:tcW w:w="2590" w:type="dxa"/>
                      </w:tcPr>
                      <w:p w14:paraId="2CFA4172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17AD6A8A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CONFORME</w:t>
                        </w:r>
                      </w:p>
                    </w:tc>
                    <w:tc>
                      <w:tcPr>
                        <w:tcW w:w="3827" w:type="dxa"/>
                        <w:gridSpan w:val="3"/>
                      </w:tcPr>
                      <w:p w14:paraId="72DCE57B" w14:textId="77777777" w:rsidR="00DD459B" w:rsidRPr="00DD459B" w:rsidRDefault="00DD459B" w:rsidP="00DD459B">
                        <w:pPr>
                          <w:spacing w:after="0"/>
                          <w:jc w:val="center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DESCRIZIONE NON CONFORMITA'</w:t>
                        </w:r>
                      </w:p>
                    </w:tc>
                  </w:tr>
                  <w:tr w:rsidR="00DD459B" w:rsidRPr="00DD459B" w14:paraId="5052154A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3B91C5B3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1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91412981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625A4296" w14:textId="759106DF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S Gothic" w:eastAsia="MS Gothic" w:hAnsi="MS Gothic" w:cs="Open Sans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☐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3BB9572C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459B" w:rsidRPr="00DD459B" w14:paraId="6F5E7C65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78079DB5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2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-136882154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573A2330" w14:textId="77777777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color w:val="000000" w:themeColor="text1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6C64BAC8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459B" w:rsidRPr="00DD459B" w14:paraId="757EDC62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16D724B5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3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176765085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56A7EA87" w14:textId="77777777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color w:val="000000" w:themeColor="text1"/>
                                <w:sz w:val="20"/>
                                <w:szCs w:val="20"/>
                              </w:rPr>
                              <w:t>☐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02DD0E6B" w14:textId="77777777" w:rsidR="00DD459B" w:rsidRPr="00DD459B" w:rsidRDefault="00DD459B" w:rsidP="00DD459B">
                        <w:pPr>
                          <w:spacing w:after="0" w:line="240" w:lineRule="auto"/>
                          <w:rPr>
                            <w:rFonts w:ascii="Open Sans" w:hAnsi="Open Sans" w:cs="Open Sans"/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L'imballaggio del prodotto è stato compromesso durante il trasporto. Si evidenzia un pericolo di compromissione volontario del dispositivo pervenuto.</w:t>
                        </w:r>
                      </w:p>
                    </w:tc>
                  </w:tr>
                  <w:tr w:rsidR="00DD459B" w:rsidRPr="00DD459B" w14:paraId="0807FA22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1ED9A0AE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4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-1706100793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1DF5EE2F" w14:textId="77777777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color w:val="000000" w:themeColor="text1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7EBF32AC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459B" w:rsidRPr="00DD459B" w14:paraId="151CEF16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35139164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5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-1440516450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4ABD7528" w14:textId="77777777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color w:val="000000" w:themeColor="text1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6144527A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D459B" w:rsidRPr="00DD459B" w14:paraId="74166A8F" w14:textId="77777777" w:rsidTr="00DD459B">
                    <w:tc>
                      <w:tcPr>
                        <w:tcW w:w="2590" w:type="dxa"/>
                        <w:vAlign w:val="center"/>
                      </w:tcPr>
                      <w:p w14:paraId="120CCD87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  <w:t>Requisito n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color w:val="000000" w:themeColor="text1"/>
                          <w:sz w:val="20"/>
                          <w:szCs w:val="20"/>
                        </w:rPr>
                        <w:id w:val="2038463831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1418" w:type="dxa"/>
                            <w:vAlign w:val="center"/>
                          </w:tcPr>
                          <w:p w14:paraId="10355FCE" w14:textId="77777777" w:rsidR="00DD459B" w:rsidRPr="00DD459B" w:rsidRDefault="00DD459B" w:rsidP="00DD459B">
                            <w:pPr>
                              <w:spacing w:after="0"/>
                              <w:jc w:val="center"/>
                              <w:rPr>
                                <w:rFonts w:ascii="Open Sans" w:hAnsi="Open Sans" w:cs="Open San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color w:val="000000" w:themeColor="text1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  <w:tc>
                      <w:tcPr>
                        <w:tcW w:w="3827" w:type="dxa"/>
                        <w:gridSpan w:val="3"/>
                        <w:vAlign w:val="center"/>
                      </w:tcPr>
                      <w:p w14:paraId="6AA9184E" w14:textId="77777777" w:rsidR="00DD459B" w:rsidRPr="00DD459B" w:rsidRDefault="00DD459B" w:rsidP="00DD459B">
                        <w:pPr>
                          <w:spacing w:after="0"/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4C9477" w14:textId="77777777" w:rsidR="00DD459B" w:rsidRPr="00DD459B" w:rsidRDefault="00DD459B" w:rsidP="00DD459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D459B" w:rsidRPr="00DD459B" w14:paraId="221A3030" w14:textId="77777777" w:rsidTr="00DD459B">
              <w:trPr>
                <w:trHeight w:val="20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17DC49" w14:textId="77777777" w:rsidR="00DD459B" w:rsidRPr="00DD459B" w:rsidRDefault="00DD459B" w:rsidP="00DD459B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N° pezzi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66A9670" w14:textId="77777777" w:rsidR="00DD459B" w:rsidRPr="00DD459B" w:rsidRDefault="00DD459B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</w:t>
                  </w:r>
                </w:p>
              </w:tc>
            </w:tr>
            <w:tr w:rsidR="00DD459B" w:rsidRPr="00DD459B" w14:paraId="1DADD56F" w14:textId="77777777" w:rsidTr="00DD459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1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1B771AF" w14:textId="77777777" w:rsidR="00DD459B" w:rsidRPr="00DD459B" w:rsidRDefault="00DD459B" w:rsidP="00DD459B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Non conformità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5913504" w14:textId="7777777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N:1  </w:t>
                  </w:r>
                </w:p>
                <w:p w14:paraId="606F0208" w14:textId="7CC88FE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(Valutare se tale non conformità oltre a riguardare il prodotto rileva eventuali altre non conformità da trattare secondo la </w:t>
                  </w: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PROC-1010 Non conformità e azioni correttive</w:t>
                  </w:r>
                  <w:r>
                    <w:rPr>
                      <w:rFonts w:ascii="Open Sans" w:hAnsi="Open Sans" w:cs="Open Sans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. Esempio: l'acquisto è stato effettuato presso un fornitore non qualificato. </w:t>
                  </w:r>
                </w:p>
              </w:tc>
            </w:tr>
            <w:tr w:rsidR="00DD459B" w:rsidRPr="00DD459B" w14:paraId="4AE315C0" w14:textId="77777777" w:rsidTr="00DD459B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0E1C5B6" w14:textId="77777777" w:rsidR="00DD459B" w:rsidRPr="00DD459B" w:rsidRDefault="00DD459B" w:rsidP="00DD459B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Esito della verifica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06AAE68" w14:textId="77777777" w:rsidR="00DD459B" w:rsidRPr="00DD459B" w:rsidRDefault="00000000" w:rsidP="00DD459B">
                  <w:pPr>
                    <w:spacing w:before="240"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9812267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accettazione prodotto</w:t>
                  </w:r>
                </w:p>
                <w:p w14:paraId="77B1BD12" w14:textId="77777777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0613994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sospensione prodotto</w:t>
                  </w:r>
                </w:p>
                <w:p w14:paraId="78AF4DF4" w14:textId="77777777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8549546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scarto prodotto</w:t>
                  </w:r>
                </w:p>
                <w:p w14:paraId="784E7190" w14:textId="77777777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5327026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invio a ___________________________ per trattamento interno</w:t>
                  </w:r>
                </w:p>
                <w:p w14:paraId="74679F1D" w14:textId="77777777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9029864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richiesta di assistenza tecnica al fornitore</w:t>
                  </w:r>
                </w:p>
                <w:p w14:paraId="46501AD7" w14:textId="77777777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93366568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reso a fornitore</w:t>
                  </w:r>
                </w:p>
                <w:p w14:paraId="66EDC673" w14:textId="18E276F0" w:rsidR="00DD459B" w:rsidRPr="00DD459B" w:rsidRDefault="00000000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8898418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altro: ___________________________________________________</w:t>
                  </w:r>
                </w:p>
              </w:tc>
            </w:tr>
            <w:tr w:rsidR="00DD459B" w:rsidRPr="00DD459B" w14:paraId="28CD8EC2" w14:textId="77777777" w:rsidTr="00DD459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4C636C7" w14:textId="77777777" w:rsidR="00DD459B" w:rsidRPr="00DD459B" w:rsidRDefault="00DD459B" w:rsidP="00DD459B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Azione da attuare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3302378" w14:textId="77777777" w:rsidR="00DD459B" w:rsidRPr="00DD459B" w:rsidRDefault="00DD459B" w:rsidP="00DD459B">
                  <w:pPr>
                    <w:spacing w:after="0"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D459B" w:rsidRPr="00DD459B" w14:paraId="11A2680F" w14:textId="77777777" w:rsidTr="00DD459B">
              <w:trPr>
                <w:trHeight w:val="30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EA6BFC" w14:textId="77777777" w:rsidR="00DD459B" w:rsidRPr="00DD459B" w:rsidRDefault="00DD459B" w:rsidP="00DD459B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Note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C3D95A2" w14:textId="77777777" w:rsidR="00DD459B" w:rsidRPr="00DD459B" w:rsidRDefault="00DD459B" w:rsidP="00DD459B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D459B" w:rsidRPr="00DD459B" w14:paraId="472D3E69" w14:textId="77777777" w:rsidTr="00DD459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E7EB2D6" w14:textId="77777777" w:rsidR="00DD459B" w:rsidRPr="00DD459B" w:rsidRDefault="00DD459B" w:rsidP="00DD459B">
                  <w:pPr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D9F75BC" w14:textId="7777777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9749DC3" w14:textId="7777777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9D53468" w14:textId="7777777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RDP (ACQUISTI)</w:t>
                  </w:r>
                </w:p>
                <w:p w14:paraId="43484935" w14:textId="77777777" w:rsidR="00DD459B" w:rsidRPr="00DD459B" w:rsidRDefault="00DD459B" w:rsidP="00DD459B">
                  <w:pPr>
                    <w:spacing w:after="0" w:line="24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</w:tr>
          </w:tbl>
          <w:p w14:paraId="0D96BB40" w14:textId="77777777" w:rsidR="00945BA2" w:rsidRPr="00DD459B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9A668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F4E0" w14:textId="77777777" w:rsidR="009A6681" w:rsidRDefault="009A6681" w:rsidP="00F0581E">
      <w:pPr>
        <w:spacing w:after="0" w:line="240" w:lineRule="auto"/>
      </w:pPr>
      <w:r>
        <w:separator/>
      </w:r>
    </w:p>
  </w:endnote>
  <w:endnote w:type="continuationSeparator" w:id="0">
    <w:p w14:paraId="47FBB67F" w14:textId="77777777" w:rsidR="009A6681" w:rsidRDefault="009A668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649D7B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F620D2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649D7B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F620D2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5A5C" w14:textId="77777777" w:rsidR="009A6681" w:rsidRDefault="009A6681" w:rsidP="00F0581E">
      <w:pPr>
        <w:spacing w:after="0" w:line="240" w:lineRule="auto"/>
      </w:pPr>
      <w:r>
        <w:separator/>
      </w:r>
    </w:p>
  </w:footnote>
  <w:footnote w:type="continuationSeparator" w:id="0">
    <w:p w14:paraId="3F07C001" w14:textId="77777777" w:rsidR="009A6681" w:rsidRDefault="009A668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9C72461" w:rsidR="00665C9D" w:rsidRDefault="00665C9D"/>
  <w:p w14:paraId="4975F063" w14:textId="47CB7CB2" w:rsidR="00665C9D" w:rsidRDefault="00492D7A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6ECABD32" wp14:editId="09241807">
          <wp:simplePos x="0" y="0"/>
          <wp:positionH relativeFrom="margin">
            <wp:posOffset>4497705</wp:posOffset>
          </wp:positionH>
          <wp:positionV relativeFrom="margin">
            <wp:posOffset>-1136650</wp:posOffset>
          </wp:positionV>
          <wp:extent cx="2523749" cy="591313"/>
          <wp:effectExtent l="0" t="0" r="0" b="0"/>
          <wp:wrapSquare wrapText="bothSides"/>
          <wp:docPr id="1389760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9760902" name="Immagine 13897609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D6EA377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4490C042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5B0F3E8F" w:rsidR="001E032E" w:rsidRDefault="001E032E" w:rsidP="001E032E">
    <w:pPr>
      <w:pStyle w:val="Intestazione"/>
      <w:ind w:left="-284" w:firstLine="284"/>
    </w:pPr>
  </w:p>
  <w:p w14:paraId="26C3BDA8" w14:textId="63CD259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51180ADA" w:rsidR="001E032E" w:rsidRPr="004E4A71" w:rsidRDefault="00DD459B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CONTROLLO IN INGRESSO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9447763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2C62F84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814</w:t>
          </w:r>
          <w:r w:rsidR="00480103">
            <w:rPr>
              <w:rFonts w:ascii="Open Sans" w:hAnsi="Open Sans" w:cs="Open Sans"/>
              <w:b/>
              <w:color w:val="FFFFFF"/>
            </w:rPr>
            <w:t>-</w:t>
          </w:r>
          <w:r w:rsidR="00DD459B">
            <w:rPr>
              <w:rFonts w:ascii="Open Sans" w:hAnsi="Open Sans" w:cs="Open Sans"/>
              <w:b/>
              <w:color w:val="FFFFFF"/>
            </w:rPr>
            <w:t>F</w:t>
          </w:r>
        </w:p>
      </w:tc>
    </w:tr>
  </w:tbl>
  <w:p w14:paraId="7D0FBF7D" w14:textId="1CDD0F7F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CONTROLLO IN INGRESSO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MOD-814-F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0103"/>
    <w:rsid w:val="004845EA"/>
    <w:rsid w:val="00487D5F"/>
    <w:rsid w:val="0049006D"/>
    <w:rsid w:val="00492D7A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3E9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589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A6681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10E1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E64FC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17A74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42E4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20D2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8</cp:revision>
  <dcterms:created xsi:type="dcterms:W3CDTF">2024-02-02T11:36:00Z</dcterms:created>
  <dcterms:modified xsi:type="dcterms:W3CDTF">2024-03-09T17:28:00Z</dcterms:modified>
</cp:coreProperties>
</file>